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6" w:rsidRDefault="00352D96" w:rsidP="00352D96">
      <w:pPr>
        <w:spacing w:after="0" w:line="240" w:lineRule="auto"/>
        <w:jc w:val="both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ΠΑΡΑΡΤΗΜΑ Γ΄ – Οικονομική Προσφορά</w:t>
      </w: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570"/>
        <w:gridCol w:w="1560"/>
        <w:gridCol w:w="1570"/>
        <w:gridCol w:w="822"/>
        <w:gridCol w:w="1529"/>
      </w:tblGrid>
      <w:tr w:rsidR="00352D96" w:rsidRPr="00DC2F31" w:rsidTr="00482687">
        <w:tc>
          <w:tcPr>
            <w:tcW w:w="806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ind w:right="-19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Τμήμα</w:t>
            </w:r>
          </w:p>
        </w:tc>
        <w:tc>
          <w:tcPr>
            <w:tcW w:w="1570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Περιγραφή Ειδών Τμήματος</w:t>
            </w:r>
          </w:p>
        </w:tc>
        <w:tc>
          <w:tcPr>
            <w:tcW w:w="1560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Πρϋπολογισθείσα Τιμή σε € (καθαρή αξία) ανά Τμήμα</w:t>
            </w:r>
          </w:p>
        </w:tc>
        <w:tc>
          <w:tcPr>
            <w:tcW w:w="1570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>, αριθμητικών και ολογράφως</w:t>
            </w:r>
          </w:p>
        </w:tc>
        <w:tc>
          <w:tcPr>
            <w:tcW w:w="822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ΦΠΑ (αναφορά του ποσού σε €)</w:t>
            </w:r>
            <w:r>
              <w:rPr>
                <w:rFonts w:cs="Calibri"/>
                <w:b/>
                <w:bCs/>
                <w:sz w:val="18"/>
                <w:szCs w:val="18"/>
              </w:rPr>
              <w:t>, αριθμητικώς και ολογράφως</w:t>
            </w:r>
          </w:p>
        </w:tc>
        <w:tc>
          <w:tcPr>
            <w:tcW w:w="1529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ind w:right="-2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 € ανά Τμήμα συμπεριλαμβανομένου ΦΠΑ</w:t>
            </w:r>
            <w:r>
              <w:rPr>
                <w:rFonts w:cs="Calibri"/>
                <w:b/>
                <w:bCs/>
                <w:sz w:val="18"/>
                <w:szCs w:val="18"/>
              </w:rPr>
              <w:t>, αριθμητικώς και ολογράφως</w:t>
            </w:r>
          </w:p>
        </w:tc>
      </w:tr>
      <w:tr w:rsidR="00352D96" w:rsidRPr="00DC2F31" w:rsidTr="00482687">
        <w:tc>
          <w:tcPr>
            <w:tcW w:w="806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52D96" w:rsidRPr="00A50214" w:rsidRDefault="00352D96" w:rsidP="00482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50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Οθόνη Επαυξημένης Πραγματικότητας</w:t>
            </w:r>
          </w:p>
        </w:tc>
        <w:tc>
          <w:tcPr>
            <w:tcW w:w="1560" w:type="dxa"/>
            <w:shd w:val="clear" w:color="auto" w:fill="auto"/>
          </w:tcPr>
          <w:p w:rsidR="00352D96" w:rsidRPr="003B6435" w:rsidRDefault="00352D96" w:rsidP="00482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3.225,81</w:t>
            </w:r>
            <w:r w:rsidRPr="003B6435">
              <w:rPr>
                <w:rFonts w:ascii="Times New Roman" w:hAnsi="Times New Roman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570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352D96" w:rsidRPr="00DC2F31" w:rsidTr="00482687">
        <w:tc>
          <w:tcPr>
            <w:tcW w:w="806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52D96" w:rsidRPr="00352D96" w:rsidRDefault="00352D96" w:rsidP="00482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2D96">
              <w:rPr>
                <w:rFonts w:ascii="Times New Roman" w:hAnsi="Times New Roman"/>
                <w:bCs/>
                <w:sz w:val="18"/>
                <w:szCs w:val="18"/>
              </w:rPr>
              <w:t xml:space="preserve">Οθόνη Επαυξημένης Πραγματικότητας τύπου </w:t>
            </w:r>
            <w:r w:rsidRPr="00A50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Hololens</w:t>
            </w:r>
          </w:p>
        </w:tc>
        <w:tc>
          <w:tcPr>
            <w:tcW w:w="1560" w:type="dxa"/>
            <w:shd w:val="clear" w:color="auto" w:fill="auto"/>
          </w:tcPr>
          <w:p w:rsidR="00352D96" w:rsidRPr="003B6435" w:rsidRDefault="00352D96" w:rsidP="00482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6.048,39</w:t>
            </w:r>
            <w:r w:rsidRPr="003B6435">
              <w:rPr>
                <w:rFonts w:ascii="Times New Roman" w:hAnsi="Times New Roman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570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352D96" w:rsidRPr="00DC2F31" w:rsidRDefault="00352D96" w:rsidP="0048268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352D96" w:rsidRDefault="00352D96" w:rsidP="00352D96">
      <w:pPr>
        <w:spacing w:after="0" w:line="240" w:lineRule="auto"/>
        <w:jc w:val="both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>
      <w:pPr>
        <w:spacing w:after="0" w:line="240" w:lineRule="auto"/>
        <w:jc w:val="center"/>
        <w:rPr>
          <w:rFonts w:cs="Calibri"/>
          <w:b/>
          <w:bCs/>
        </w:rPr>
      </w:pPr>
    </w:p>
    <w:p w:rsidR="00352D96" w:rsidRDefault="00352D96" w:rsidP="00352D96"/>
    <w:p w:rsidR="00352D96" w:rsidRDefault="00352D96" w:rsidP="00352D96"/>
    <w:p w:rsidR="00352D96" w:rsidRDefault="00352D96" w:rsidP="00352D96"/>
    <w:p w:rsidR="00352D96" w:rsidRDefault="00352D96" w:rsidP="00352D96"/>
    <w:p w:rsidR="00F9667F" w:rsidRDefault="00352D96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96" w:rsidRDefault="00352D96" w:rsidP="00352D96">
      <w:pPr>
        <w:spacing w:after="0" w:line="240" w:lineRule="auto"/>
      </w:pPr>
      <w:r>
        <w:separator/>
      </w:r>
    </w:p>
  </w:endnote>
  <w:endnote w:type="continuationSeparator" w:id="0">
    <w:p w:rsidR="00352D96" w:rsidRDefault="00352D96" w:rsidP="0035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96" w:rsidRDefault="00352D96" w:rsidP="00352D96">
      <w:pPr>
        <w:spacing w:after="0" w:line="240" w:lineRule="auto"/>
      </w:pPr>
      <w:r>
        <w:separator/>
      </w:r>
    </w:p>
  </w:footnote>
  <w:footnote w:type="continuationSeparator" w:id="0">
    <w:p w:rsidR="00352D96" w:rsidRDefault="00352D96" w:rsidP="0035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6"/>
    <w:rsid w:val="002A5019"/>
    <w:rsid w:val="00352D96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78A4C4-B880-42BE-8FF7-73B8A0A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52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52D96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rsid w:val="0035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0"/>
    <w:link w:val="-HTML"/>
    <w:rsid w:val="00352D96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a3">
    <w:name w:val="endnote text"/>
    <w:basedOn w:val="a"/>
    <w:link w:val="Char"/>
    <w:uiPriority w:val="99"/>
    <w:unhideWhenUsed/>
    <w:rsid w:val="00352D96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352D96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352D96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52D96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352D96"/>
  </w:style>
  <w:style w:type="character" w:customStyle="1" w:styleId="NormalBoldChar">
    <w:name w:val="NormalBold Char"/>
    <w:rsid w:val="00352D9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352D96"/>
    <w:rPr>
      <w:vertAlign w:val="superscript"/>
    </w:rPr>
  </w:style>
  <w:style w:type="paragraph" w:customStyle="1" w:styleId="a5">
    <w:name w:val="Περιεχόμενα πίνακα"/>
    <w:basedOn w:val="a"/>
    <w:rsid w:val="00352D96"/>
    <w:pPr>
      <w:suppressLineNumbers/>
      <w:suppressAutoHyphens/>
      <w:spacing w:after="0" w:line="240" w:lineRule="auto"/>
    </w:pPr>
    <w:rPr>
      <w:rFonts w:ascii="Times New Roman" w:eastAsia="SimSun" w:hAnsi="Times New Roman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352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2019-02-06T07:03:00Z</dcterms:created>
  <dcterms:modified xsi:type="dcterms:W3CDTF">2019-02-06T07:08:00Z</dcterms:modified>
</cp:coreProperties>
</file>